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A415" w14:textId="1DF1056B" w:rsidR="000E4A78" w:rsidRPr="000E4A78" w:rsidRDefault="000E4A78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Miejscowość:</w:t>
      </w:r>
      <w:r w:rsidR="00CD255B">
        <w:rPr>
          <w:rFonts w:ascii="Arial" w:hAnsi="Arial" w:cs="Arial"/>
          <w:sz w:val="24"/>
          <w:szCs w:val="24"/>
        </w:rPr>
        <w:t>……………………………..</w:t>
      </w:r>
    </w:p>
    <w:p w14:paraId="0CE1AC7F" w14:textId="32280304" w:rsidR="000E4A78" w:rsidRPr="000E4A78" w:rsidRDefault="000E4A78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Data:</w:t>
      </w:r>
      <w:r w:rsidR="00CD255B">
        <w:rPr>
          <w:rFonts w:ascii="Arial" w:hAnsi="Arial" w:cs="Arial"/>
          <w:sz w:val="24"/>
          <w:szCs w:val="24"/>
        </w:rPr>
        <w:t>………………………………………</w:t>
      </w:r>
    </w:p>
    <w:p w14:paraId="1B6D2137" w14:textId="0C0C19CC" w:rsidR="006E3A1F" w:rsidRPr="00342348" w:rsidRDefault="00DD6433" w:rsidP="00CD255B">
      <w:pPr>
        <w:pStyle w:val="Nagwek1"/>
        <w:spacing w:before="480" w:after="480" w:line="360" w:lineRule="auto"/>
        <w:jc w:val="left"/>
        <w:rPr>
          <w:rFonts w:cs="Arial"/>
          <w:color w:val="auto"/>
          <w:szCs w:val="28"/>
        </w:rPr>
      </w:pPr>
      <w:r w:rsidRPr="00342348">
        <w:rPr>
          <w:rFonts w:cs="Arial"/>
          <w:color w:val="auto"/>
          <w:szCs w:val="28"/>
        </w:rPr>
        <w:t>Żądanie</w:t>
      </w:r>
      <w:r w:rsidR="006E3A1F" w:rsidRPr="00342348">
        <w:rPr>
          <w:rFonts w:cs="Arial"/>
          <w:color w:val="auto"/>
          <w:szCs w:val="28"/>
        </w:rPr>
        <w:t xml:space="preserve"> zapewnieni</w:t>
      </w:r>
      <w:r w:rsidR="00FB4622" w:rsidRPr="00342348">
        <w:rPr>
          <w:rFonts w:cs="Arial"/>
          <w:color w:val="auto"/>
          <w:szCs w:val="28"/>
        </w:rPr>
        <w:t>a</w:t>
      </w:r>
      <w:r w:rsidR="006E3A1F" w:rsidRPr="00342348">
        <w:rPr>
          <w:rFonts w:cs="Arial"/>
          <w:color w:val="auto"/>
          <w:szCs w:val="28"/>
        </w:rPr>
        <w:t xml:space="preserve"> dostępności </w:t>
      </w:r>
      <w:r w:rsidR="00F05D7C" w:rsidRPr="00342348">
        <w:rPr>
          <w:rFonts w:cs="Arial"/>
          <w:color w:val="auto"/>
          <w:szCs w:val="28"/>
        </w:rPr>
        <w:t>cyfrowej</w:t>
      </w:r>
    </w:p>
    <w:p w14:paraId="31A29814" w14:textId="59CD4F81" w:rsidR="00AC45A0" w:rsidRPr="000E4A78" w:rsidRDefault="006E3A1F" w:rsidP="00CD25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 xml:space="preserve">mię i nazwisko </w:t>
      </w:r>
      <w:r w:rsidR="00FB4622">
        <w:rPr>
          <w:rFonts w:ascii="Arial" w:hAnsi="Arial" w:cs="Arial"/>
          <w:sz w:val="24"/>
          <w:szCs w:val="24"/>
        </w:rPr>
        <w:t>osoby występującej z żądaniem</w:t>
      </w:r>
      <w:r w:rsidRPr="000E4A78"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t>………………………………………….</w:t>
      </w:r>
    </w:p>
    <w:p w14:paraId="268E6583" w14:textId="476E8792" w:rsidR="00116AF0" w:rsidRPr="000E4A78" w:rsidRDefault="001D0593" w:rsidP="00F8637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</w:t>
      </w:r>
      <w:r w:rsidR="006E3A1F" w:rsidRPr="000E4A78"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826EAAC" w14:textId="60B16493" w:rsidR="00FB4622" w:rsidRDefault="00FB4622" w:rsidP="00CD255B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Strona internetowa, aplikacja mobilna lub element strony albo aplikacji mobilnej, które mają być dostępne cyfrowo</w:t>
      </w:r>
      <w:r w:rsidR="00F05D7C">
        <w:rPr>
          <w:rFonts w:ascii="Arial" w:hAnsi="Arial" w:cs="Arial"/>
          <w:sz w:val="24"/>
          <w:szCs w:val="24"/>
        </w:rPr>
        <w:t xml:space="preserve"> (proszę</w:t>
      </w:r>
      <w:r w:rsidR="00947213">
        <w:rPr>
          <w:rFonts w:ascii="Arial" w:hAnsi="Arial" w:cs="Arial"/>
          <w:sz w:val="24"/>
          <w:szCs w:val="24"/>
        </w:rPr>
        <w:t xml:space="preserve"> konkretnie</w:t>
      </w:r>
      <w:r w:rsidR="00F05D7C">
        <w:rPr>
          <w:rFonts w:ascii="Arial" w:hAnsi="Arial" w:cs="Arial"/>
          <w:sz w:val="24"/>
          <w:szCs w:val="24"/>
        </w:rPr>
        <w:t xml:space="preserve"> wskazać)</w:t>
      </w:r>
      <w:r>
        <w:rPr>
          <w:rFonts w:ascii="Arial" w:hAnsi="Arial" w:cs="Arial"/>
          <w:sz w:val="24"/>
          <w:szCs w:val="24"/>
        </w:rPr>
        <w:t>:</w:t>
      </w:r>
      <w:r w:rsidR="00CD255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 w:rsidR="0096142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0E7614F" w14:textId="527EBAE6" w:rsidR="00253ACA" w:rsidRDefault="00253ACA" w:rsidP="00CD255B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Wskazuj</w:t>
      </w:r>
      <w:r w:rsidR="00F86378">
        <w:rPr>
          <w:rFonts w:ascii="Arial" w:hAnsi="Arial" w:cs="Arial"/>
          <w:sz w:val="24"/>
          <w:szCs w:val="24"/>
        </w:rPr>
        <w:t>ę alternatywny sposób dostępu (proszę wypełnić jeśli dotyczy):</w:t>
      </w:r>
      <w:r w:rsidR="00CD255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52DE404E" w14:textId="77777777" w:rsidR="00253ACA" w:rsidRPr="00A17458" w:rsidRDefault="00253ACA" w:rsidP="008A56B2">
      <w:pPr>
        <w:pStyle w:val="Akapitzlist1"/>
        <w:tabs>
          <w:tab w:val="left" w:pos="284"/>
        </w:tabs>
        <w:kinsoku w:val="0"/>
        <w:overflowPunct w:val="0"/>
        <w:spacing w:after="240" w:line="360" w:lineRule="auto"/>
        <w:ind w:left="0" w:right="113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t>Proszę skontaktować się ze mną w następujący sposób</w:t>
      </w:r>
      <w:r>
        <w:rPr>
          <w:rFonts w:ascii="Arial" w:hAnsi="Arial" w:cs="Arial"/>
          <w:b/>
          <w:bCs/>
        </w:rPr>
        <w:t xml:space="preserve"> (proszę wybrać preferowaną formę kontaktu)</w:t>
      </w:r>
      <w:r w:rsidRPr="00A17458">
        <w:rPr>
          <w:rFonts w:ascii="Arial" w:hAnsi="Arial" w:cs="Arial"/>
          <w:b/>
          <w:bCs/>
        </w:rPr>
        <w:t>:</w:t>
      </w:r>
    </w:p>
    <w:p w14:paraId="3355DB7C" w14:textId="672147C9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3ACA" w:rsidRPr="000E4A78">
        <w:rPr>
          <w:rFonts w:ascii="Arial" w:hAnsi="Arial" w:cs="Arial"/>
        </w:rPr>
        <w:t>elefonicznie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………………………………………………………………………</w:t>
      </w:r>
      <w:r w:rsidR="00E15E4D">
        <w:rPr>
          <w:rFonts w:ascii="Arial" w:hAnsi="Arial" w:cs="Arial"/>
        </w:rPr>
        <w:t>...</w:t>
      </w:r>
      <w:r w:rsidR="0025558B">
        <w:rPr>
          <w:rFonts w:ascii="Arial" w:hAnsi="Arial" w:cs="Arial"/>
        </w:rPr>
        <w:t>..</w:t>
      </w:r>
    </w:p>
    <w:p w14:paraId="7FD1F424" w14:textId="62922DA3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255B">
        <w:rPr>
          <w:rFonts w:ascii="Arial" w:hAnsi="Arial" w:cs="Arial"/>
        </w:rPr>
        <w:t xml:space="preserve">dres </w:t>
      </w:r>
      <w:r w:rsidR="00253ACA" w:rsidRPr="000E4A78">
        <w:rPr>
          <w:rFonts w:ascii="Arial" w:hAnsi="Arial" w:cs="Arial"/>
        </w:rPr>
        <w:t>pocztowy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……………………………………………………………………...</w:t>
      </w:r>
      <w:r w:rsidR="0025558B">
        <w:rPr>
          <w:rFonts w:ascii="Arial" w:hAnsi="Arial" w:cs="Arial"/>
        </w:rPr>
        <w:t>..</w:t>
      </w:r>
    </w:p>
    <w:p w14:paraId="34900FF3" w14:textId="66F375CA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left="567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3ACA" w:rsidRPr="000E4A78">
        <w:rPr>
          <w:rFonts w:ascii="Arial" w:hAnsi="Arial" w:cs="Arial"/>
        </w:rPr>
        <w:t>dres email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…………………………………………………………………………</w:t>
      </w:r>
      <w:r w:rsidR="0025558B">
        <w:rPr>
          <w:rFonts w:ascii="Arial" w:hAnsi="Arial" w:cs="Arial"/>
        </w:rPr>
        <w:t>…</w:t>
      </w:r>
    </w:p>
    <w:p w14:paraId="15C0B552" w14:textId="3F31CD40" w:rsidR="00253ACA" w:rsidRPr="000E4A78" w:rsidRDefault="00A94FF2" w:rsidP="008A56B2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0" w:line="360" w:lineRule="auto"/>
        <w:ind w:left="567" w:right="113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55B">
        <w:rPr>
          <w:rFonts w:ascii="Arial" w:hAnsi="Arial" w:cs="Arial"/>
        </w:rPr>
        <w:t xml:space="preserve">nna forma </w:t>
      </w:r>
      <w:r w:rsidR="00253ACA" w:rsidRPr="000E4A78">
        <w:rPr>
          <w:rFonts w:ascii="Arial" w:hAnsi="Arial" w:cs="Arial"/>
        </w:rPr>
        <w:t>(jaka?)</w:t>
      </w:r>
      <w:r w:rsidR="00253ACA">
        <w:rPr>
          <w:rFonts w:ascii="Arial" w:hAnsi="Arial" w:cs="Arial"/>
        </w:rPr>
        <w:t>:</w:t>
      </w:r>
      <w:r w:rsidR="00CD255B">
        <w:rPr>
          <w:rFonts w:ascii="Arial" w:hAnsi="Arial" w:cs="Arial"/>
        </w:rPr>
        <w:t>…………………………………………………………………...</w:t>
      </w:r>
      <w:r w:rsidR="0025558B">
        <w:rPr>
          <w:rFonts w:ascii="Arial" w:hAnsi="Arial" w:cs="Arial"/>
        </w:rPr>
        <w:t>..</w:t>
      </w:r>
    </w:p>
    <w:p w14:paraId="045723DC" w14:textId="57EBE9D6" w:rsidR="00026E1C" w:rsidRPr="000E4A78" w:rsidRDefault="00754FB6" w:rsidP="00CD255B">
      <w:pPr>
        <w:pStyle w:val="Akapitzlist1"/>
        <w:tabs>
          <w:tab w:val="left" w:pos="366"/>
        </w:tabs>
        <w:kinsoku w:val="0"/>
        <w:overflowPunct w:val="0"/>
        <w:spacing w:after="2280" w:line="360" w:lineRule="auto"/>
        <w:ind w:left="0" w:right="113"/>
        <w:rPr>
          <w:rFonts w:ascii="Arial" w:hAnsi="Arial" w:cs="Arial"/>
          <w:b/>
          <w:bCs/>
        </w:rPr>
      </w:pPr>
      <w:r w:rsidRPr="000E4A78">
        <w:rPr>
          <w:rFonts w:ascii="Arial" w:hAnsi="Arial" w:cs="Arial"/>
          <w:b/>
          <w:bCs/>
        </w:rPr>
        <w:t xml:space="preserve">Data i podpis </w:t>
      </w:r>
      <w:r w:rsidR="001F2A60">
        <w:rPr>
          <w:rFonts w:ascii="Arial" w:hAnsi="Arial" w:cs="Arial"/>
          <w:b/>
          <w:bCs/>
        </w:rPr>
        <w:t xml:space="preserve">osoby występującej z </w:t>
      </w:r>
      <w:r w:rsidR="00F70E8A">
        <w:rPr>
          <w:rFonts w:ascii="Arial" w:hAnsi="Arial" w:cs="Arial"/>
          <w:b/>
          <w:bCs/>
        </w:rPr>
        <w:t>żądaniem</w:t>
      </w:r>
      <w:r w:rsidR="000E4A78" w:rsidRPr="000E4A78">
        <w:rPr>
          <w:rFonts w:ascii="Arial" w:hAnsi="Arial" w:cs="Arial"/>
          <w:b/>
          <w:bCs/>
        </w:rPr>
        <w:t>:</w:t>
      </w:r>
      <w:r w:rsidR="00CD255B" w:rsidRPr="00CD255B">
        <w:rPr>
          <w:rFonts w:ascii="Arial" w:hAnsi="Arial" w:cs="Arial"/>
          <w:bCs/>
        </w:rPr>
        <w:t>………………………………………</w:t>
      </w:r>
      <w:r w:rsidR="00F86378">
        <w:rPr>
          <w:rFonts w:ascii="Arial" w:hAnsi="Arial" w:cs="Arial"/>
          <w:bCs/>
        </w:rPr>
        <w:t>.</w:t>
      </w:r>
    </w:p>
    <w:p w14:paraId="6DC57163" w14:textId="77777777" w:rsidR="00F52269" w:rsidRPr="00F52269" w:rsidRDefault="00F52269" w:rsidP="00F52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związku z zapisami art. 13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 (</w:t>
      </w:r>
      <w:proofErr w:type="spellStart"/>
      <w:r w:rsidRPr="00F52269">
        <w:rPr>
          <w:rFonts w:ascii="Arial" w:eastAsia="Times New Roman" w:hAnsi="Arial" w:cs="Arial"/>
          <w:sz w:val="24"/>
          <w:szCs w:val="24"/>
          <w:lang w:eastAsia="pl-PL"/>
        </w:rPr>
        <w:t>Dz.U.UE</w:t>
      </w:r>
      <w:proofErr w:type="spellEnd"/>
      <w:r w:rsidRPr="00F52269">
        <w:rPr>
          <w:rFonts w:ascii="Arial" w:eastAsia="Times New Roman" w:hAnsi="Arial" w:cs="Arial"/>
          <w:sz w:val="24"/>
          <w:szCs w:val="24"/>
          <w:lang w:eastAsia="pl-PL"/>
        </w:rPr>
        <w:t>. z 2016 r., L 119, poz. 1) informujemy, że :</w:t>
      </w:r>
    </w:p>
    <w:p w14:paraId="4A9BD3CE" w14:textId="77777777" w:rsidR="00F52269" w:rsidRPr="00F52269" w:rsidRDefault="00F52269" w:rsidP="00F52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1974F4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Administratorem </w:t>
      </w:r>
      <w:r w:rsidRPr="00F52269">
        <w:rPr>
          <w:rFonts w:ascii="Arial" w:eastAsia="Times New Roman" w:hAnsi="Arial" w:cs="Arial"/>
          <w:sz w:val="24"/>
          <w:szCs w:val="24"/>
          <w:lang w:eastAsia="pl-PL"/>
        </w:rPr>
        <w:t>danych osobowych przetwarzanych w Powiatowym Urzędzie Pracy w Cieszynie jest:</w:t>
      </w:r>
    </w:p>
    <w:p w14:paraId="06A89CCB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 w Cieszynie, w imieniu którego działa dyrektor</w:t>
      </w:r>
    </w:p>
    <w:p w14:paraId="0D93DDA8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Plac Wolności 6 </w:t>
      </w:r>
    </w:p>
    <w:p w14:paraId="7CAB3B90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43-400 Cieszyn</w:t>
      </w:r>
    </w:p>
    <w:p w14:paraId="5018F2BB" w14:textId="77777777" w:rsidR="00F52269" w:rsidRPr="00F52269" w:rsidRDefault="00F52269" w:rsidP="00F522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824CDAB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Na mocy art. 37 ust. 1 lit. a) RODO Administrator (AD) powołał Inspektora Ochrony Danych (IOD), który w jego imieniu nadzoruje sferę przetwarzania danych osobowych. Z IOD można kontaktować się pod adresem mail iod@pup.cieszyn.pl.</w:t>
      </w:r>
    </w:p>
    <w:p w14:paraId="66F2FBE0" w14:textId="77777777" w:rsidR="00F52269" w:rsidRPr="00F52269" w:rsidRDefault="00F52269" w:rsidP="00F52269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2B5A9A7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 xml:space="preserve">Do zakresu działania Powiatowego Urzędu Pracy w Cieszynie należy wykonywanie zadań publicznych. Powiatowy Urząd Pracy w Cieszynie gromadzi Państwa dane w celu realizacji zadań wynikających z przepisów prawa, a w szczególności z ustawy </w:t>
      </w:r>
      <w:r w:rsidRPr="00F52269">
        <w:rPr>
          <w:rFonts w:ascii="Arial" w:eastAsiaTheme="minorHAnsi" w:hAnsi="Arial" w:cs="Arial"/>
          <w:color w:val="000000"/>
          <w:sz w:val="24"/>
          <w:szCs w:val="24"/>
        </w:rPr>
        <w:t>z dnia 20 kwietnia 2004r. o promocji zatrudnienia i instytucjach rynku pracy lub realizacji umowy.</w:t>
      </w:r>
    </w:p>
    <w:p w14:paraId="5E3A2702" w14:textId="77777777" w:rsidR="00F52269" w:rsidRPr="00F52269" w:rsidRDefault="00F52269" w:rsidP="00F52269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F77288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Państwa dane osobowe w </w:t>
      </w: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ściśle określonym, minimalnym zakresie</w:t>
      </w:r>
      <w:r w:rsidRPr="00F52269">
        <w:rPr>
          <w:rFonts w:ascii="Arial" w:eastAsia="Times New Roman" w:hAnsi="Arial" w:cs="Arial"/>
          <w:sz w:val="24"/>
          <w:szCs w:val="24"/>
          <w:lang w:eastAsia="pl-PL"/>
        </w:rPr>
        <w:t xml:space="preserve"> niezbędnym do osiągnięcia celu, o którym mowa powyżej. W szczególnych sytuacjach Administrator może przekazać lub powierzyć Państwa dane innym podmiotom. Podstawą przekazania danych są przepisy prawa (dotyczące np. wymiaru sprawiedliwości, administracji skarbowej, instytucje związanych z obsługą funduszy unijnych, podmiotów związanych z obsługą sfery socjalnej – ZUS, PFRON, ośrodkom pomocy społecznej) lub właściwie skonstruowane, zapewniające bezpieczeństwo danym osobowym, umowy powierzenia danych do przetwarzania (np. z podmiotami serwisującym oprogramowanie systemu wykorzystywanego do przetwarzania danych).</w:t>
      </w:r>
    </w:p>
    <w:p w14:paraId="6AF1C071" w14:textId="77777777" w:rsidR="00F52269" w:rsidRPr="00F52269" w:rsidRDefault="00F52269" w:rsidP="00F52269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70A4C3" w14:textId="77777777" w:rsidR="00F52269" w:rsidRPr="00F52269" w:rsidRDefault="00F52269" w:rsidP="00F5226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Theme="minorHAnsi" w:hAnsi="Arial" w:cs="Arial"/>
          <w:iCs/>
          <w:sz w:val="24"/>
          <w:szCs w:val="24"/>
        </w:rPr>
        <w:t>Państwa dane osobowe nie będą przekazywane do państwa trzeciego ani do organizacji międzynarodowej.</w:t>
      </w:r>
    </w:p>
    <w:p w14:paraId="176DB478" w14:textId="77777777" w:rsidR="00F52269" w:rsidRPr="00F52269" w:rsidRDefault="00F52269" w:rsidP="00F52269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B11B16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przetwarzane przez Powiatowy Urząd Pracy w Cieszynie przechowywane będą przez okres niezbędny do realizacji celu dla jakiego zostały zebrane oraz zgodnie z terminami archiwizacji określonymi w instrukcji kancelaryjnej wydanej na podstawie ustawy z dnia 14 lipca 1983 r. o narodowym zasobie archiwalnym i archiwach. </w:t>
      </w:r>
    </w:p>
    <w:p w14:paraId="3368FD60" w14:textId="77777777" w:rsidR="00F52269" w:rsidRPr="00F52269" w:rsidRDefault="00F52269" w:rsidP="00F52269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CD124E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Każda osoba, z wyjątkami zastrzeżonymi przepisami prawa, ma możliwość:</w:t>
      </w:r>
    </w:p>
    <w:p w14:paraId="1F4430A6" w14:textId="77777777" w:rsidR="00F52269" w:rsidRPr="00F52269" w:rsidRDefault="00F52269" w:rsidP="00F52269">
      <w:pPr>
        <w:numPr>
          <w:ilvl w:val="0"/>
          <w:numId w:val="19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dostępu do danych osobowych jej dotyczących,</w:t>
      </w:r>
    </w:p>
    <w:p w14:paraId="160B22E1" w14:textId="77777777" w:rsidR="00F52269" w:rsidRPr="00F52269" w:rsidRDefault="00F52269" w:rsidP="00F52269">
      <w:pPr>
        <w:numPr>
          <w:ilvl w:val="0"/>
          <w:numId w:val="19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żądania ich sprostowania,</w:t>
      </w:r>
    </w:p>
    <w:p w14:paraId="4445CBA8" w14:textId="77777777" w:rsidR="00F52269" w:rsidRPr="00F52269" w:rsidRDefault="00F52269" w:rsidP="00F52269">
      <w:pPr>
        <w:numPr>
          <w:ilvl w:val="0"/>
          <w:numId w:val="19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usunięcia lub ograniczenia przetwarzania z uwzględnieniem terminów określonych w pkt 6,</w:t>
      </w:r>
    </w:p>
    <w:p w14:paraId="44A2D588" w14:textId="77777777" w:rsidR="00F52269" w:rsidRPr="00F52269" w:rsidRDefault="00F52269" w:rsidP="00F52269">
      <w:pPr>
        <w:numPr>
          <w:ilvl w:val="0"/>
          <w:numId w:val="19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przetwarzania,</w:t>
      </w:r>
    </w:p>
    <w:p w14:paraId="35E692A8" w14:textId="77777777" w:rsidR="00F52269" w:rsidRPr="00F52269" w:rsidRDefault="00F52269" w:rsidP="00F52269">
      <w:pPr>
        <w:numPr>
          <w:ilvl w:val="0"/>
          <w:numId w:val="19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Theme="minorHAnsi" w:hAnsi="Arial" w:cs="Arial"/>
          <w:sz w:val="24"/>
          <w:szCs w:val="24"/>
        </w:rPr>
        <w:t>przenoszenia danych.</w:t>
      </w:r>
    </w:p>
    <w:p w14:paraId="6994FF1C" w14:textId="77777777" w:rsidR="00F52269" w:rsidRPr="00F52269" w:rsidRDefault="00F52269" w:rsidP="00F52269">
      <w:pPr>
        <w:spacing w:after="0" w:line="24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powyższych uprawnień można skorzystać w siedzibie Administratora, pisząc na adres AD lub drogą elektroniczną kierując korespondencję na adres iod@pup.cieszyn.pl.</w:t>
      </w:r>
    </w:p>
    <w:p w14:paraId="140BCB56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Osoba, której dane przetwarzane są na podstawie zgody wyrażonej przez tę osobę, ma prawo do cofnięcia tej zgody w dowolnym momencie bez wpływu na zgodność z prawem przetwarzania, którego dokonano na podstawie zgody przed jej cofnięciem.</w:t>
      </w:r>
    </w:p>
    <w:p w14:paraId="238466E1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Przysługuje Państwu prawo wniesienia skargi do organu nadzorczego właściwego w sprawach ochrony danych osobowych, na niezgodne z RODO przetwarzanie Państwa danych osobowych przez Powiatowy Urząd Pracy w Cieszynie. Organem właściwym dla ww. skargi jest:</w:t>
      </w:r>
    </w:p>
    <w:p w14:paraId="296B87E7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Ochrony Danych Osobowych</w:t>
      </w:r>
    </w:p>
    <w:p w14:paraId="1D496B4F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Stawki 2</w:t>
      </w:r>
    </w:p>
    <w:p w14:paraId="24A666A1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00-193 Warszawa</w:t>
      </w:r>
    </w:p>
    <w:p w14:paraId="1EBBF96B" w14:textId="77777777" w:rsidR="00F52269" w:rsidRPr="00F52269" w:rsidRDefault="00F52269" w:rsidP="00F522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5C49ED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="Times New Roman" w:hAnsi="Arial" w:cs="Arial"/>
          <w:sz w:val="24"/>
          <w:szCs w:val="24"/>
          <w:lang w:eastAsia="pl-PL"/>
        </w:rPr>
        <w:t>W zależności od sfery, w której przetwarzane są dane osobowe w Powiatowym Urzędzie Pracy w Cieszynie,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pracowników Powiatowego Urzędu Pracy w Cieszynie.</w:t>
      </w:r>
    </w:p>
    <w:p w14:paraId="6B8CCA95" w14:textId="77777777" w:rsidR="00F52269" w:rsidRPr="00F52269" w:rsidRDefault="00F52269" w:rsidP="00F52269">
      <w:pPr>
        <w:spacing w:after="0" w:line="240" w:lineRule="auto"/>
        <w:ind w:left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4ACE5" w14:textId="77777777" w:rsidR="00F52269" w:rsidRPr="00F52269" w:rsidRDefault="00F52269" w:rsidP="00F52269">
      <w:pPr>
        <w:numPr>
          <w:ilvl w:val="0"/>
          <w:numId w:val="20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269">
        <w:rPr>
          <w:rFonts w:ascii="Arial" w:eastAsiaTheme="minorHAnsi" w:hAnsi="Arial" w:cs="Arial"/>
          <w:sz w:val="24"/>
          <w:szCs w:val="24"/>
        </w:rPr>
        <w:t>Administrator nie będzie podejmował zautomatyzowanych decyzji, w tym decyzji będących wynikiem profilowania, w oparciu o Państwa dane osobowe.</w:t>
      </w:r>
    </w:p>
    <w:p w14:paraId="7D318C4C" w14:textId="3FB06953" w:rsidR="009B4EDE" w:rsidRPr="008172FE" w:rsidRDefault="009B4EDE" w:rsidP="00F52269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9B4EDE" w:rsidRPr="008172FE" w:rsidSect="00CD255B">
      <w:type w:val="continuous"/>
      <w:pgSz w:w="11906" w:h="16838" w:code="9"/>
      <w:pgMar w:top="1134" w:right="1134" w:bottom="1134" w:left="1134" w:header="567" w:footer="1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F174" w14:textId="77777777" w:rsidR="00FF064D" w:rsidRDefault="00FF064D" w:rsidP="00EA7ABC">
      <w:pPr>
        <w:spacing w:after="0" w:line="240" w:lineRule="auto"/>
      </w:pPr>
      <w:r>
        <w:separator/>
      </w:r>
    </w:p>
  </w:endnote>
  <w:endnote w:type="continuationSeparator" w:id="0">
    <w:p w14:paraId="44B9628D" w14:textId="77777777" w:rsidR="00FF064D" w:rsidRDefault="00FF064D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7E3D" w14:textId="77777777" w:rsidR="00FF064D" w:rsidRDefault="00FF064D" w:rsidP="00EA7ABC">
      <w:pPr>
        <w:spacing w:after="0" w:line="240" w:lineRule="auto"/>
      </w:pPr>
      <w:r>
        <w:separator/>
      </w:r>
    </w:p>
  </w:footnote>
  <w:footnote w:type="continuationSeparator" w:id="0">
    <w:p w14:paraId="24AC620E" w14:textId="77777777" w:rsidR="00FF064D" w:rsidRDefault="00FF064D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2577581"/>
    <w:multiLevelType w:val="hybridMultilevel"/>
    <w:tmpl w:val="115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A24"/>
    <w:multiLevelType w:val="hybridMultilevel"/>
    <w:tmpl w:val="B36816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0578"/>
    <w:multiLevelType w:val="hybridMultilevel"/>
    <w:tmpl w:val="951A6B0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97721"/>
    <w:multiLevelType w:val="hybridMultilevel"/>
    <w:tmpl w:val="A364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7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85EE8"/>
    <w:multiLevelType w:val="multilevel"/>
    <w:tmpl w:val="503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687131">
    <w:abstractNumId w:val="0"/>
  </w:num>
  <w:num w:numId="2" w16cid:durableId="922495117">
    <w:abstractNumId w:val="16"/>
  </w:num>
  <w:num w:numId="3" w16cid:durableId="218785572">
    <w:abstractNumId w:val="15"/>
  </w:num>
  <w:num w:numId="4" w16cid:durableId="1182356612">
    <w:abstractNumId w:val="7"/>
  </w:num>
  <w:num w:numId="5" w16cid:durableId="313147338">
    <w:abstractNumId w:val="4"/>
  </w:num>
  <w:num w:numId="6" w16cid:durableId="1773013595">
    <w:abstractNumId w:val="11"/>
  </w:num>
  <w:num w:numId="7" w16cid:durableId="341130559">
    <w:abstractNumId w:val="18"/>
  </w:num>
  <w:num w:numId="8" w16cid:durableId="83768203">
    <w:abstractNumId w:val="17"/>
  </w:num>
  <w:num w:numId="9" w16cid:durableId="280579422">
    <w:abstractNumId w:val="8"/>
  </w:num>
  <w:num w:numId="10" w16cid:durableId="1671710432">
    <w:abstractNumId w:val="12"/>
  </w:num>
  <w:num w:numId="11" w16cid:durableId="1547836804">
    <w:abstractNumId w:val="1"/>
  </w:num>
  <w:num w:numId="12" w16cid:durableId="1954169449">
    <w:abstractNumId w:val="6"/>
  </w:num>
  <w:num w:numId="13" w16cid:durableId="1827747005">
    <w:abstractNumId w:val="10"/>
  </w:num>
  <w:num w:numId="14" w16cid:durableId="754279297">
    <w:abstractNumId w:val="3"/>
  </w:num>
  <w:num w:numId="15" w16cid:durableId="1950813619">
    <w:abstractNumId w:val="5"/>
  </w:num>
  <w:num w:numId="16" w16cid:durableId="4981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853217">
    <w:abstractNumId w:val="14"/>
  </w:num>
  <w:num w:numId="18" w16cid:durableId="1935284400">
    <w:abstractNumId w:val="13"/>
  </w:num>
  <w:num w:numId="19" w16cid:durableId="1325166837">
    <w:abstractNumId w:val="19"/>
  </w:num>
  <w:num w:numId="20" w16cid:durableId="19396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11B7E"/>
    <w:rsid w:val="00026E1C"/>
    <w:rsid w:val="00032907"/>
    <w:rsid w:val="00042D3C"/>
    <w:rsid w:val="0006051F"/>
    <w:rsid w:val="00066CE1"/>
    <w:rsid w:val="00071BC6"/>
    <w:rsid w:val="000752CC"/>
    <w:rsid w:val="000850EA"/>
    <w:rsid w:val="000A300B"/>
    <w:rsid w:val="000B7FC4"/>
    <w:rsid w:val="000C6FD5"/>
    <w:rsid w:val="000E4A78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2A60"/>
    <w:rsid w:val="001F632D"/>
    <w:rsid w:val="00200E21"/>
    <w:rsid w:val="00201EF7"/>
    <w:rsid w:val="00211158"/>
    <w:rsid w:val="002131BC"/>
    <w:rsid w:val="00221AAB"/>
    <w:rsid w:val="00246F4B"/>
    <w:rsid w:val="00253789"/>
    <w:rsid w:val="00253ACA"/>
    <w:rsid w:val="002544E9"/>
    <w:rsid w:val="0025558B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2348"/>
    <w:rsid w:val="00344C80"/>
    <w:rsid w:val="003461BD"/>
    <w:rsid w:val="00366076"/>
    <w:rsid w:val="003C3190"/>
    <w:rsid w:val="003C5662"/>
    <w:rsid w:val="0040145E"/>
    <w:rsid w:val="00404BF0"/>
    <w:rsid w:val="00412326"/>
    <w:rsid w:val="00415483"/>
    <w:rsid w:val="00440BED"/>
    <w:rsid w:val="00446B41"/>
    <w:rsid w:val="00451766"/>
    <w:rsid w:val="004604A2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96647"/>
    <w:rsid w:val="006E3A1F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372F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72FE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A56B2"/>
    <w:rsid w:val="008B0185"/>
    <w:rsid w:val="008C0658"/>
    <w:rsid w:val="008C3B43"/>
    <w:rsid w:val="008E3E8C"/>
    <w:rsid w:val="008E4382"/>
    <w:rsid w:val="00915DF2"/>
    <w:rsid w:val="0094240A"/>
    <w:rsid w:val="00947213"/>
    <w:rsid w:val="00956BDF"/>
    <w:rsid w:val="00961191"/>
    <w:rsid w:val="00961429"/>
    <w:rsid w:val="00995925"/>
    <w:rsid w:val="009A5568"/>
    <w:rsid w:val="009B2AD6"/>
    <w:rsid w:val="009B4EDE"/>
    <w:rsid w:val="009B5492"/>
    <w:rsid w:val="009C4573"/>
    <w:rsid w:val="009E18F2"/>
    <w:rsid w:val="009E3848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4FF2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048F"/>
    <w:rsid w:val="00C208EA"/>
    <w:rsid w:val="00C5652C"/>
    <w:rsid w:val="00C56B5F"/>
    <w:rsid w:val="00C81C50"/>
    <w:rsid w:val="00C84A1B"/>
    <w:rsid w:val="00C94208"/>
    <w:rsid w:val="00CA3732"/>
    <w:rsid w:val="00CA4AE1"/>
    <w:rsid w:val="00CB583D"/>
    <w:rsid w:val="00CB7C46"/>
    <w:rsid w:val="00CC3FE3"/>
    <w:rsid w:val="00CD255B"/>
    <w:rsid w:val="00CF7FE1"/>
    <w:rsid w:val="00D075D5"/>
    <w:rsid w:val="00D10265"/>
    <w:rsid w:val="00D113B9"/>
    <w:rsid w:val="00D27F34"/>
    <w:rsid w:val="00D33511"/>
    <w:rsid w:val="00D41907"/>
    <w:rsid w:val="00D6238F"/>
    <w:rsid w:val="00D63609"/>
    <w:rsid w:val="00D6362C"/>
    <w:rsid w:val="00D819E6"/>
    <w:rsid w:val="00D902D4"/>
    <w:rsid w:val="00DC0CA8"/>
    <w:rsid w:val="00DC67E5"/>
    <w:rsid w:val="00DD6433"/>
    <w:rsid w:val="00DE0D7E"/>
    <w:rsid w:val="00E04163"/>
    <w:rsid w:val="00E15E4D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05D7C"/>
    <w:rsid w:val="00F132CA"/>
    <w:rsid w:val="00F15F29"/>
    <w:rsid w:val="00F1685F"/>
    <w:rsid w:val="00F17E47"/>
    <w:rsid w:val="00F362DE"/>
    <w:rsid w:val="00F52269"/>
    <w:rsid w:val="00F67467"/>
    <w:rsid w:val="00F70E8A"/>
    <w:rsid w:val="00F86378"/>
    <w:rsid w:val="00F94165"/>
    <w:rsid w:val="00FA06F2"/>
    <w:rsid w:val="00FB1E48"/>
    <w:rsid w:val="00FB2384"/>
    <w:rsid w:val="00FB4622"/>
    <w:rsid w:val="00FC6402"/>
    <w:rsid w:val="00FD0B55"/>
    <w:rsid w:val="00FD4A6D"/>
    <w:rsid w:val="00FF064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docId w15:val="{221DF8C3-E698-47FB-9DA5-1AEF46C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EDD6-42EC-4629-9398-61D84EA5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5037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Dawid Świniarski</cp:lastModifiedBy>
  <cp:revision>23</cp:revision>
  <cp:lastPrinted>2021-09-03T08:43:00Z</cp:lastPrinted>
  <dcterms:created xsi:type="dcterms:W3CDTF">2021-08-26T10:03:00Z</dcterms:created>
  <dcterms:modified xsi:type="dcterms:W3CDTF">2025-04-25T09:02:00Z</dcterms:modified>
</cp:coreProperties>
</file>